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04E4" w14:textId="6F041923" w:rsidR="009F6155" w:rsidRPr="00F639F4" w:rsidRDefault="009F6155" w:rsidP="00CD74B7">
      <w:pPr>
        <w:pStyle w:val="Textkrper3"/>
        <w:jc w:val="left"/>
        <w:rPr>
          <w:rFonts w:ascii="Arial" w:hAnsi="Arial" w:cs="Arial"/>
          <w:sz w:val="40"/>
        </w:rPr>
      </w:pPr>
      <w:bookmarkStart w:id="0" w:name="_GoBack"/>
      <w:bookmarkEnd w:id="0"/>
      <w:r w:rsidRPr="00F639F4">
        <w:rPr>
          <w:rFonts w:ascii="Arial" w:hAnsi="Arial" w:cs="Arial"/>
          <w:sz w:val="40"/>
        </w:rPr>
        <w:t>Arbeitssicherheit und G</w:t>
      </w:r>
      <w:r w:rsidR="0091367D" w:rsidRPr="00F639F4">
        <w:rPr>
          <w:rFonts w:ascii="Arial" w:hAnsi="Arial" w:cs="Arial"/>
          <w:sz w:val="40"/>
        </w:rPr>
        <w:t>esundheitsschutz</w:t>
      </w:r>
      <w:r w:rsidR="0091367D" w:rsidRPr="00F639F4">
        <w:rPr>
          <w:rFonts w:ascii="Arial" w:hAnsi="Arial" w:cs="Arial"/>
          <w:sz w:val="40"/>
        </w:rPr>
        <w:br/>
      </w:r>
      <w:r w:rsidR="0091367D" w:rsidRPr="00CD74B7">
        <w:rPr>
          <w:rFonts w:ascii="Arial" w:hAnsi="Arial" w:cs="Arial"/>
          <w:sz w:val="36"/>
        </w:rPr>
        <w:t xml:space="preserve">ERFA-Tagung </w:t>
      </w:r>
      <w:r w:rsidR="0041281E">
        <w:rPr>
          <w:rFonts w:ascii="Arial" w:hAnsi="Arial" w:cs="Arial"/>
          <w:sz w:val="36"/>
        </w:rPr>
        <w:t>2020</w:t>
      </w:r>
    </w:p>
    <w:tbl>
      <w:tblPr>
        <w:tblStyle w:val="Tabellenraster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433"/>
        <w:gridCol w:w="559"/>
        <w:gridCol w:w="850"/>
        <w:gridCol w:w="851"/>
        <w:gridCol w:w="1413"/>
        <w:gridCol w:w="138"/>
        <w:gridCol w:w="859"/>
        <w:gridCol w:w="425"/>
        <w:gridCol w:w="142"/>
        <w:gridCol w:w="3536"/>
      </w:tblGrid>
      <w:tr w:rsidR="00E43B6D" w14:paraId="336D13BA" w14:textId="77777777" w:rsidTr="00CD74B7">
        <w:trPr>
          <w:trHeight w:val="624"/>
        </w:trPr>
        <w:tc>
          <w:tcPr>
            <w:tcW w:w="1985" w:type="dxa"/>
            <w:gridSpan w:val="4"/>
            <w:vAlign w:val="bottom"/>
          </w:tcPr>
          <w:p w14:paraId="6B9A5D8A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Firma</w:t>
            </w:r>
          </w:p>
        </w:tc>
        <w:tc>
          <w:tcPr>
            <w:tcW w:w="3252" w:type="dxa"/>
            <w:gridSpan w:val="4"/>
            <w:tcBorders>
              <w:bottom w:val="dotted" w:sz="4" w:space="0" w:color="auto"/>
            </w:tcBorders>
            <w:vAlign w:val="bottom"/>
          </w:tcPr>
          <w:p w14:paraId="1C03789D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26" w:type="dxa"/>
            <w:gridSpan w:val="3"/>
            <w:vAlign w:val="bottom"/>
          </w:tcPr>
          <w:p w14:paraId="4C36CDB7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Strasse Nr.</w:t>
            </w:r>
          </w:p>
        </w:tc>
        <w:tc>
          <w:tcPr>
            <w:tcW w:w="3536" w:type="dxa"/>
            <w:tcBorders>
              <w:bottom w:val="dotted" w:sz="4" w:space="0" w:color="auto"/>
            </w:tcBorders>
            <w:vAlign w:val="bottom"/>
          </w:tcPr>
          <w:p w14:paraId="6D7EC589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E43B6D" w14:paraId="049B7B72" w14:textId="77777777" w:rsidTr="00CD74B7">
        <w:trPr>
          <w:trHeight w:val="510"/>
        </w:trPr>
        <w:tc>
          <w:tcPr>
            <w:tcW w:w="1985" w:type="dxa"/>
            <w:gridSpan w:val="4"/>
            <w:vAlign w:val="bottom"/>
          </w:tcPr>
          <w:p w14:paraId="7A9AA341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75E8E8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26" w:type="dxa"/>
            <w:gridSpan w:val="3"/>
            <w:vAlign w:val="bottom"/>
          </w:tcPr>
          <w:p w14:paraId="5B74BC29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Postfach</w:t>
            </w:r>
          </w:p>
        </w:tc>
        <w:tc>
          <w:tcPr>
            <w:tcW w:w="3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634D5C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E43B6D" w14:paraId="41C05A03" w14:textId="77777777" w:rsidTr="00CD74B7">
        <w:trPr>
          <w:trHeight w:val="510"/>
        </w:trPr>
        <w:tc>
          <w:tcPr>
            <w:tcW w:w="1985" w:type="dxa"/>
            <w:gridSpan w:val="4"/>
            <w:vAlign w:val="bottom"/>
          </w:tcPr>
          <w:p w14:paraId="5BDB80A8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KOPAS</w:t>
            </w:r>
            <w:r>
              <w:rPr>
                <w:rFonts w:cs="Arial"/>
                <w:sz w:val="22"/>
                <w:szCs w:val="22"/>
              </w:rPr>
              <w:br/>
            </w:r>
            <w:r w:rsidRPr="00CD74B7">
              <w:rPr>
                <w:rFonts w:cs="Arial"/>
                <w:sz w:val="20"/>
                <w:szCs w:val="22"/>
              </w:rPr>
              <w:t>Hauptverantwortlich</w:t>
            </w:r>
          </w:p>
        </w:tc>
        <w:tc>
          <w:tcPr>
            <w:tcW w:w="3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E3885F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26" w:type="dxa"/>
            <w:gridSpan w:val="3"/>
            <w:vAlign w:val="bottom"/>
          </w:tcPr>
          <w:p w14:paraId="49F36819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PLZ Ort</w:t>
            </w:r>
          </w:p>
        </w:tc>
        <w:tc>
          <w:tcPr>
            <w:tcW w:w="3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ED5AC8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E43B6D" w:rsidRPr="00E43B6D" w14:paraId="611A671C" w14:textId="77777777" w:rsidTr="009E4803">
        <w:trPr>
          <w:trHeight w:val="227"/>
        </w:trPr>
        <w:tc>
          <w:tcPr>
            <w:tcW w:w="5237" w:type="dxa"/>
            <w:gridSpan w:val="8"/>
            <w:tcBorders>
              <w:bottom w:val="single" w:sz="24" w:space="0" w:color="BFBFBF" w:themeColor="background1" w:themeShade="BF"/>
            </w:tcBorders>
            <w:vAlign w:val="bottom"/>
          </w:tcPr>
          <w:p w14:paraId="0B49F724" w14:textId="77777777" w:rsidR="00E43B6D" w:rsidRPr="00E43B6D" w:rsidRDefault="00E43B6D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2F9ACF96" w14:textId="77777777" w:rsidR="00E43B6D" w:rsidRPr="00E43B6D" w:rsidRDefault="00E43B6D" w:rsidP="0078275F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</w:tr>
      <w:tr w:rsidR="0078275F" w14:paraId="10B7B2A1" w14:textId="77777777" w:rsidTr="009E4803">
        <w:trPr>
          <w:trHeight w:val="567"/>
        </w:trPr>
        <w:tc>
          <w:tcPr>
            <w:tcW w:w="10199" w:type="dxa"/>
            <w:gridSpan w:val="12"/>
            <w:tcBorders>
              <w:top w:val="single" w:sz="24" w:space="0" w:color="BFBFBF" w:themeColor="background1" w:themeShade="BF"/>
            </w:tcBorders>
            <w:vAlign w:val="bottom"/>
          </w:tcPr>
          <w:p w14:paraId="4CF29129" w14:textId="77777777" w:rsidR="0078275F" w:rsidRPr="0078275F" w:rsidRDefault="0078275F" w:rsidP="009E4803">
            <w:pPr>
              <w:pStyle w:val="Textkrper2"/>
              <w:tabs>
                <w:tab w:val="clear" w:pos="1134"/>
                <w:tab w:val="right" w:pos="10204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E70F9">
              <w:rPr>
                <w:rFonts w:cs="Arial"/>
                <w:b/>
                <w:bCs/>
                <w:sz w:val="22"/>
                <w:szCs w:val="22"/>
              </w:rPr>
              <w:t>Wir melden folgende Person(en) an:</w:t>
            </w:r>
          </w:p>
        </w:tc>
      </w:tr>
      <w:tr w:rsidR="00686024" w14:paraId="22555735" w14:textId="77777777" w:rsidTr="00E43B6D">
        <w:trPr>
          <w:trHeight w:val="510"/>
        </w:trPr>
        <w:tc>
          <w:tcPr>
            <w:tcW w:w="1426" w:type="dxa"/>
            <w:gridSpan w:val="3"/>
            <w:vAlign w:val="bottom"/>
          </w:tcPr>
          <w:p w14:paraId="724C9111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3811" w:type="dxa"/>
            <w:gridSpan w:val="5"/>
            <w:tcBorders>
              <w:bottom w:val="dotted" w:sz="4" w:space="0" w:color="auto"/>
            </w:tcBorders>
            <w:vAlign w:val="bottom"/>
          </w:tcPr>
          <w:p w14:paraId="7E663D6C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9" w:type="dxa"/>
            <w:vAlign w:val="bottom"/>
          </w:tcPr>
          <w:p w14:paraId="334F4901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4103" w:type="dxa"/>
            <w:gridSpan w:val="3"/>
            <w:tcBorders>
              <w:bottom w:val="dotted" w:sz="4" w:space="0" w:color="auto"/>
            </w:tcBorders>
            <w:vAlign w:val="bottom"/>
          </w:tcPr>
          <w:p w14:paraId="03B06D14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686024" w:rsidRPr="00686024" w14:paraId="48349897" w14:textId="77777777" w:rsidTr="00E43B6D">
        <w:trPr>
          <w:trHeight w:val="510"/>
        </w:trPr>
        <w:tc>
          <w:tcPr>
            <w:tcW w:w="1426" w:type="dxa"/>
            <w:gridSpan w:val="3"/>
            <w:vAlign w:val="bottom"/>
          </w:tcPr>
          <w:p w14:paraId="3EFF55E9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8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8F9453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9" w:type="dxa"/>
            <w:vAlign w:val="bottom"/>
          </w:tcPr>
          <w:p w14:paraId="733A1555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03" w:type="dxa"/>
            <w:gridSpan w:val="3"/>
            <w:tcBorders>
              <w:top w:val="dotted" w:sz="4" w:space="0" w:color="auto"/>
            </w:tcBorders>
            <w:vAlign w:val="bottom"/>
          </w:tcPr>
          <w:p w14:paraId="16514E46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686024">
              <w:rPr>
                <w:rFonts w:cs="Arial"/>
                <w:sz w:val="22"/>
                <w:szCs w:val="22"/>
              </w:rPr>
              <w:t>GRATIS</w:t>
            </w:r>
          </w:p>
        </w:tc>
      </w:tr>
      <w:tr w:rsidR="00686024" w:rsidRPr="00686024" w14:paraId="2104E7B5" w14:textId="77777777" w:rsidTr="00E43B6D">
        <w:trPr>
          <w:trHeight w:val="57"/>
        </w:trPr>
        <w:tc>
          <w:tcPr>
            <w:tcW w:w="1426" w:type="dxa"/>
            <w:gridSpan w:val="3"/>
            <w:tcBorders>
              <w:bottom w:val="single" w:sz="4" w:space="0" w:color="auto"/>
            </w:tcBorders>
            <w:vAlign w:val="bottom"/>
          </w:tcPr>
          <w:p w14:paraId="24CEA56F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381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6AD5F3A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bottom"/>
          </w:tcPr>
          <w:p w14:paraId="642B0DFB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  <w:vAlign w:val="bottom"/>
          </w:tcPr>
          <w:p w14:paraId="62C4552F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14"/>
                <w:szCs w:val="22"/>
              </w:rPr>
            </w:pPr>
          </w:p>
        </w:tc>
      </w:tr>
      <w:tr w:rsidR="0078275F" w14:paraId="6B52E571" w14:textId="77777777" w:rsidTr="00E43B6D">
        <w:trPr>
          <w:trHeight w:val="510"/>
        </w:trPr>
        <w:tc>
          <w:tcPr>
            <w:tcW w:w="1426" w:type="dxa"/>
            <w:gridSpan w:val="3"/>
            <w:tcBorders>
              <w:top w:val="single" w:sz="4" w:space="0" w:color="auto"/>
            </w:tcBorders>
            <w:vAlign w:val="bottom"/>
          </w:tcPr>
          <w:p w14:paraId="5439D95A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4A54404A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bottom"/>
          </w:tcPr>
          <w:p w14:paraId="1D33349F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0767427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686024" w14:paraId="47DB6395" w14:textId="77777777" w:rsidTr="00E43B6D">
        <w:trPr>
          <w:trHeight w:val="510"/>
        </w:trPr>
        <w:tc>
          <w:tcPr>
            <w:tcW w:w="1426" w:type="dxa"/>
            <w:gridSpan w:val="3"/>
            <w:vAlign w:val="bottom"/>
          </w:tcPr>
          <w:p w14:paraId="663901C1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811" w:type="dxa"/>
            <w:gridSpan w:val="5"/>
            <w:tcBorders>
              <w:bottom w:val="dotted" w:sz="4" w:space="0" w:color="auto"/>
            </w:tcBorders>
            <w:vAlign w:val="bottom"/>
          </w:tcPr>
          <w:p w14:paraId="340543EC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9" w:type="dxa"/>
            <w:vAlign w:val="bottom"/>
          </w:tcPr>
          <w:p w14:paraId="490B8369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03" w:type="dxa"/>
            <w:gridSpan w:val="3"/>
            <w:vAlign w:val="bottom"/>
          </w:tcPr>
          <w:p w14:paraId="59BD2258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686024">
              <w:rPr>
                <w:rFonts w:cs="Arial"/>
                <w:sz w:val="22"/>
                <w:szCs w:val="22"/>
              </w:rPr>
              <w:t>Zusätzlicher Teilnehmer</w:t>
            </w:r>
            <w:r w:rsidRPr="00686024">
              <w:rPr>
                <w:rFonts w:cs="Arial"/>
                <w:sz w:val="22"/>
                <w:szCs w:val="22"/>
              </w:rPr>
              <w:br/>
              <w:t>MG Fr. 150.- / NMG Fr. 250.-</w:t>
            </w:r>
          </w:p>
        </w:tc>
      </w:tr>
      <w:tr w:rsidR="00686024" w:rsidRPr="00686024" w14:paraId="0D4576CC" w14:textId="77777777" w:rsidTr="00E43B6D">
        <w:trPr>
          <w:trHeight w:val="20"/>
        </w:trPr>
        <w:tc>
          <w:tcPr>
            <w:tcW w:w="1426" w:type="dxa"/>
            <w:gridSpan w:val="3"/>
            <w:tcBorders>
              <w:bottom w:val="single" w:sz="4" w:space="0" w:color="auto"/>
            </w:tcBorders>
            <w:vAlign w:val="bottom"/>
          </w:tcPr>
          <w:p w14:paraId="46882E42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3811" w:type="dxa"/>
            <w:gridSpan w:val="5"/>
            <w:tcBorders>
              <w:bottom w:val="single" w:sz="4" w:space="0" w:color="auto"/>
            </w:tcBorders>
            <w:vAlign w:val="bottom"/>
          </w:tcPr>
          <w:p w14:paraId="71637FBA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bottom"/>
          </w:tcPr>
          <w:p w14:paraId="1127F60A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  <w:vAlign w:val="bottom"/>
          </w:tcPr>
          <w:p w14:paraId="45168DA9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14"/>
                <w:szCs w:val="22"/>
              </w:rPr>
            </w:pPr>
          </w:p>
        </w:tc>
      </w:tr>
      <w:tr w:rsidR="0078275F" w14:paraId="56BF6CE0" w14:textId="77777777" w:rsidTr="00F639F4">
        <w:trPr>
          <w:trHeight w:val="510"/>
        </w:trPr>
        <w:tc>
          <w:tcPr>
            <w:tcW w:w="1426" w:type="dxa"/>
            <w:gridSpan w:val="3"/>
            <w:tcBorders>
              <w:top w:val="single" w:sz="4" w:space="0" w:color="auto"/>
            </w:tcBorders>
            <w:vAlign w:val="bottom"/>
          </w:tcPr>
          <w:p w14:paraId="3CEB20E3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35987D2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bottom"/>
          </w:tcPr>
          <w:p w14:paraId="3CBC5795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078D63C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686024" w14:paraId="1D1903CE" w14:textId="77777777" w:rsidTr="00F639F4">
        <w:trPr>
          <w:trHeight w:val="510"/>
        </w:trPr>
        <w:tc>
          <w:tcPr>
            <w:tcW w:w="1426" w:type="dxa"/>
            <w:gridSpan w:val="3"/>
            <w:vAlign w:val="bottom"/>
          </w:tcPr>
          <w:p w14:paraId="08C0A63E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8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B65C55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9" w:type="dxa"/>
            <w:vAlign w:val="bottom"/>
          </w:tcPr>
          <w:p w14:paraId="2C01117B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03" w:type="dxa"/>
            <w:gridSpan w:val="3"/>
            <w:vAlign w:val="bottom"/>
          </w:tcPr>
          <w:p w14:paraId="4008650A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686024">
              <w:rPr>
                <w:rFonts w:cs="Arial"/>
                <w:sz w:val="22"/>
                <w:szCs w:val="22"/>
              </w:rPr>
              <w:t>Zusätzlicher Teilnehmer</w:t>
            </w:r>
            <w:r w:rsidRPr="00686024">
              <w:rPr>
                <w:rFonts w:cs="Arial"/>
                <w:sz w:val="22"/>
                <w:szCs w:val="22"/>
              </w:rPr>
              <w:br/>
              <w:t>MG Fr. 150.- / NMG Fr. 250.-</w:t>
            </w:r>
          </w:p>
        </w:tc>
      </w:tr>
      <w:tr w:rsidR="00686024" w:rsidRPr="00E43B6D" w14:paraId="5CEC575A" w14:textId="77777777" w:rsidTr="009E4803">
        <w:trPr>
          <w:trHeight w:val="227"/>
        </w:trPr>
        <w:tc>
          <w:tcPr>
            <w:tcW w:w="1426" w:type="dxa"/>
            <w:gridSpan w:val="3"/>
            <w:tcBorders>
              <w:bottom w:val="single" w:sz="24" w:space="0" w:color="BFBFBF" w:themeColor="background1" w:themeShade="BF"/>
            </w:tcBorders>
            <w:vAlign w:val="bottom"/>
          </w:tcPr>
          <w:p w14:paraId="63B3C123" w14:textId="77777777" w:rsidR="00686024" w:rsidRPr="00E43B6D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3811" w:type="dxa"/>
            <w:gridSpan w:val="5"/>
            <w:tcBorders>
              <w:top w:val="dotted" w:sz="4" w:space="0" w:color="auto"/>
              <w:bottom w:val="single" w:sz="24" w:space="0" w:color="BFBFBF" w:themeColor="background1" w:themeShade="BF"/>
            </w:tcBorders>
            <w:vAlign w:val="bottom"/>
          </w:tcPr>
          <w:p w14:paraId="02054A9D" w14:textId="77777777" w:rsidR="00686024" w:rsidRPr="00E43B6D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859" w:type="dxa"/>
            <w:tcBorders>
              <w:bottom w:val="single" w:sz="24" w:space="0" w:color="BFBFBF" w:themeColor="background1" w:themeShade="BF"/>
            </w:tcBorders>
            <w:vAlign w:val="bottom"/>
          </w:tcPr>
          <w:p w14:paraId="200C15EB" w14:textId="77777777" w:rsidR="00686024" w:rsidRPr="00E43B6D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4103" w:type="dxa"/>
            <w:gridSpan w:val="3"/>
            <w:tcBorders>
              <w:bottom w:val="single" w:sz="24" w:space="0" w:color="BFBFBF" w:themeColor="background1" w:themeShade="BF"/>
            </w:tcBorders>
            <w:vAlign w:val="bottom"/>
          </w:tcPr>
          <w:p w14:paraId="0AB1AAA6" w14:textId="77777777" w:rsidR="00686024" w:rsidRPr="00E43B6D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14"/>
                <w:szCs w:val="22"/>
              </w:rPr>
            </w:pPr>
          </w:p>
        </w:tc>
      </w:tr>
      <w:tr w:rsidR="00686024" w14:paraId="3AB73E9C" w14:textId="77777777" w:rsidTr="00F639F4">
        <w:trPr>
          <w:trHeight w:val="737"/>
        </w:trPr>
        <w:tc>
          <w:tcPr>
            <w:tcW w:w="10199" w:type="dxa"/>
            <w:gridSpan w:val="12"/>
            <w:tcBorders>
              <w:top w:val="single" w:sz="24" w:space="0" w:color="BFBFBF" w:themeColor="background1" w:themeShade="BF"/>
            </w:tcBorders>
            <w:vAlign w:val="center"/>
          </w:tcPr>
          <w:p w14:paraId="71E0089C" w14:textId="77777777" w:rsidR="00686024" w:rsidRPr="00686024" w:rsidRDefault="00686024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AE70F9">
              <w:rPr>
                <w:rFonts w:cs="Arial"/>
                <w:b/>
                <w:bCs/>
                <w:sz w:val="22"/>
                <w:szCs w:val="22"/>
              </w:rPr>
              <w:t>Wir melden oben aufgeführte Person(en) für die folgende ERFA-Tagung an</w:t>
            </w:r>
            <w:r w:rsidRPr="00AE70F9">
              <w:rPr>
                <w:rFonts w:cs="Arial"/>
                <w:sz w:val="22"/>
                <w:szCs w:val="22"/>
              </w:rPr>
              <w:t>:</w:t>
            </w:r>
          </w:p>
        </w:tc>
      </w:tr>
      <w:tr w:rsidR="00686024" w14:paraId="504740AA" w14:textId="77777777" w:rsidTr="00F639F4">
        <w:trPr>
          <w:trHeight w:val="340"/>
        </w:trPr>
        <w:sdt>
          <w:sdtPr>
            <w:rPr>
              <w:rFonts w:cs="Arial"/>
              <w:sz w:val="22"/>
              <w:szCs w:val="22"/>
            </w:rPr>
            <w:id w:val="-41824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22E9BCEB" w14:textId="77777777" w:rsidR="00686024" w:rsidRDefault="00F639F4" w:rsidP="00686024">
                <w:pPr>
                  <w:pStyle w:val="Textkrper2"/>
                  <w:tabs>
                    <w:tab w:val="clear" w:pos="1134"/>
                    <w:tab w:val="left" w:pos="1985"/>
                  </w:tabs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4"/>
            <w:vAlign w:val="bottom"/>
          </w:tcPr>
          <w:p w14:paraId="7C013977" w14:textId="79F9BAD9" w:rsidR="00686024" w:rsidRPr="00F639F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639F4">
              <w:rPr>
                <w:rFonts w:cs="Arial"/>
                <w:b/>
                <w:sz w:val="22"/>
                <w:szCs w:val="22"/>
              </w:rPr>
              <w:t>Mi. 1</w:t>
            </w:r>
            <w:r w:rsidR="0041281E">
              <w:rPr>
                <w:rFonts w:cs="Arial"/>
                <w:b/>
                <w:sz w:val="22"/>
                <w:szCs w:val="22"/>
              </w:rPr>
              <w:t>2</w:t>
            </w:r>
            <w:r w:rsidRPr="00F639F4">
              <w:rPr>
                <w:rFonts w:cs="Arial"/>
                <w:b/>
                <w:sz w:val="22"/>
                <w:szCs w:val="22"/>
              </w:rPr>
              <w:t xml:space="preserve">. Mai </w:t>
            </w:r>
            <w:r w:rsidR="0041281E">
              <w:rPr>
                <w:rFonts w:cs="Arial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bottom"/>
          </w:tcPr>
          <w:p w14:paraId="56068FFA" w14:textId="77777777" w:rsidR="00686024" w:rsidRP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NM</w:t>
            </w:r>
          </w:p>
        </w:tc>
        <w:tc>
          <w:tcPr>
            <w:tcW w:w="2410" w:type="dxa"/>
            <w:gridSpan w:val="3"/>
            <w:vAlign w:val="bottom"/>
          </w:tcPr>
          <w:p w14:paraId="54CE4C80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445067">
              <w:rPr>
                <w:rFonts w:cs="Arial"/>
                <w:sz w:val="22"/>
                <w:szCs w:val="22"/>
              </w:rPr>
              <w:t xml:space="preserve">13.30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445067">
              <w:rPr>
                <w:rFonts w:cs="Arial"/>
                <w:sz w:val="22"/>
                <w:szCs w:val="22"/>
              </w:rPr>
              <w:t xml:space="preserve"> 17.15 Uhr</w:t>
            </w:r>
          </w:p>
        </w:tc>
        <w:tc>
          <w:tcPr>
            <w:tcW w:w="4103" w:type="dxa"/>
            <w:gridSpan w:val="3"/>
            <w:vAlign w:val="bottom"/>
          </w:tcPr>
          <w:p w14:paraId="0959ACCF" w14:textId="77777777" w:rsidR="00686024" w:rsidRPr="00686024" w:rsidRDefault="00686024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445067">
              <w:rPr>
                <w:rFonts w:cs="Arial"/>
                <w:sz w:val="22"/>
                <w:szCs w:val="22"/>
              </w:rPr>
              <w:t>Schlossgut Münsingen BE</w:t>
            </w:r>
          </w:p>
        </w:tc>
      </w:tr>
      <w:tr w:rsidR="00686024" w14:paraId="046CD5DB" w14:textId="77777777" w:rsidTr="00F639F4">
        <w:trPr>
          <w:trHeight w:val="340"/>
        </w:trPr>
        <w:sdt>
          <w:sdtPr>
            <w:rPr>
              <w:rFonts w:cs="Arial"/>
              <w:sz w:val="22"/>
              <w:szCs w:val="22"/>
            </w:rPr>
            <w:id w:val="-105107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58888DD4" w14:textId="77777777" w:rsidR="00686024" w:rsidRDefault="00F639F4" w:rsidP="00686024">
                <w:pPr>
                  <w:pStyle w:val="Textkrper2"/>
                  <w:tabs>
                    <w:tab w:val="clear" w:pos="1134"/>
                    <w:tab w:val="left" w:pos="1985"/>
                  </w:tabs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4"/>
            <w:vAlign w:val="bottom"/>
          </w:tcPr>
          <w:p w14:paraId="09B5D037" w14:textId="231CC43A" w:rsidR="00686024" w:rsidRPr="00F639F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639F4">
              <w:rPr>
                <w:rFonts w:cs="Arial"/>
                <w:b/>
                <w:sz w:val="22"/>
                <w:szCs w:val="22"/>
              </w:rPr>
              <w:t>Do. 1</w:t>
            </w:r>
            <w:r w:rsidR="0041281E">
              <w:rPr>
                <w:rFonts w:cs="Arial"/>
                <w:b/>
                <w:sz w:val="22"/>
                <w:szCs w:val="22"/>
              </w:rPr>
              <w:t>3</w:t>
            </w:r>
            <w:r w:rsidRPr="00F639F4">
              <w:rPr>
                <w:rFonts w:cs="Arial"/>
                <w:b/>
                <w:sz w:val="22"/>
                <w:szCs w:val="22"/>
              </w:rPr>
              <w:t xml:space="preserve">. Mai </w:t>
            </w:r>
            <w:r w:rsidR="0041281E">
              <w:rPr>
                <w:rFonts w:cs="Arial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bottom"/>
          </w:tcPr>
          <w:p w14:paraId="1F018B6D" w14:textId="77777777" w:rsidR="00686024" w:rsidRP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VM</w:t>
            </w:r>
          </w:p>
        </w:tc>
        <w:tc>
          <w:tcPr>
            <w:tcW w:w="2410" w:type="dxa"/>
            <w:gridSpan w:val="3"/>
            <w:vAlign w:val="bottom"/>
          </w:tcPr>
          <w:p w14:paraId="194E85FA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445067">
              <w:rPr>
                <w:rFonts w:cs="Arial"/>
                <w:sz w:val="22"/>
                <w:szCs w:val="22"/>
              </w:rPr>
              <w:t xml:space="preserve">08.15 </w:t>
            </w:r>
            <w:r>
              <w:rPr>
                <w:rFonts w:cs="Arial"/>
                <w:sz w:val="22"/>
                <w:szCs w:val="22"/>
              </w:rPr>
              <w:t xml:space="preserve">– </w:t>
            </w:r>
            <w:r w:rsidRPr="00445067">
              <w:rPr>
                <w:rFonts w:cs="Arial"/>
                <w:sz w:val="22"/>
                <w:szCs w:val="22"/>
              </w:rPr>
              <w:t>12.00 Uhr</w:t>
            </w:r>
          </w:p>
        </w:tc>
        <w:tc>
          <w:tcPr>
            <w:tcW w:w="4103" w:type="dxa"/>
            <w:gridSpan w:val="3"/>
            <w:vAlign w:val="bottom"/>
          </w:tcPr>
          <w:p w14:paraId="74769631" w14:textId="77777777" w:rsidR="00686024" w:rsidRPr="00686024" w:rsidRDefault="00686024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445067">
              <w:rPr>
                <w:rFonts w:cs="Arial"/>
                <w:sz w:val="22"/>
                <w:szCs w:val="22"/>
              </w:rPr>
              <w:t>Schlossgut Münsingen BE</w:t>
            </w:r>
          </w:p>
        </w:tc>
      </w:tr>
      <w:tr w:rsidR="00686024" w14:paraId="435CEAD5" w14:textId="77777777" w:rsidTr="00F639F4">
        <w:trPr>
          <w:trHeight w:val="340"/>
        </w:trPr>
        <w:sdt>
          <w:sdtPr>
            <w:rPr>
              <w:rFonts w:cs="Arial"/>
              <w:sz w:val="22"/>
              <w:szCs w:val="22"/>
            </w:rPr>
            <w:id w:val="-43089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5E54F65E" w14:textId="77777777" w:rsidR="00686024" w:rsidRDefault="00F639F4" w:rsidP="00686024">
                <w:pPr>
                  <w:pStyle w:val="Textkrper2"/>
                  <w:tabs>
                    <w:tab w:val="clear" w:pos="1134"/>
                    <w:tab w:val="left" w:pos="1985"/>
                  </w:tabs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4"/>
            <w:vAlign w:val="bottom"/>
          </w:tcPr>
          <w:p w14:paraId="7C7C5CBF" w14:textId="2B3C6B2F" w:rsidR="00686024" w:rsidRPr="00F639F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639F4">
              <w:rPr>
                <w:rFonts w:cs="Arial"/>
                <w:b/>
                <w:sz w:val="22"/>
                <w:szCs w:val="22"/>
              </w:rPr>
              <w:t>Do. 1</w:t>
            </w:r>
            <w:r w:rsidR="0041281E">
              <w:rPr>
                <w:rFonts w:cs="Arial"/>
                <w:b/>
                <w:sz w:val="22"/>
                <w:szCs w:val="22"/>
              </w:rPr>
              <w:t>3</w:t>
            </w:r>
            <w:r w:rsidRPr="00F639F4">
              <w:rPr>
                <w:rFonts w:cs="Arial"/>
                <w:b/>
                <w:sz w:val="22"/>
                <w:szCs w:val="22"/>
              </w:rPr>
              <w:t xml:space="preserve">. Mai </w:t>
            </w:r>
            <w:r w:rsidR="0041281E">
              <w:rPr>
                <w:rFonts w:cs="Arial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bottom"/>
          </w:tcPr>
          <w:p w14:paraId="49FEFB1B" w14:textId="77777777" w:rsidR="00686024" w:rsidRP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NM</w:t>
            </w:r>
          </w:p>
        </w:tc>
        <w:tc>
          <w:tcPr>
            <w:tcW w:w="2410" w:type="dxa"/>
            <w:gridSpan w:val="3"/>
            <w:vAlign w:val="bottom"/>
          </w:tcPr>
          <w:p w14:paraId="55F40E0E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445067">
              <w:rPr>
                <w:rFonts w:cs="Arial"/>
                <w:sz w:val="22"/>
                <w:szCs w:val="22"/>
              </w:rPr>
              <w:t xml:space="preserve">13.30 </w:t>
            </w:r>
            <w:r>
              <w:rPr>
                <w:rFonts w:cs="Arial"/>
                <w:sz w:val="22"/>
                <w:szCs w:val="22"/>
              </w:rPr>
              <w:t xml:space="preserve">– </w:t>
            </w:r>
            <w:r w:rsidRPr="00445067">
              <w:rPr>
                <w:rFonts w:cs="Arial"/>
                <w:sz w:val="22"/>
                <w:szCs w:val="22"/>
              </w:rPr>
              <w:t>17.15 Uhr</w:t>
            </w:r>
          </w:p>
        </w:tc>
        <w:tc>
          <w:tcPr>
            <w:tcW w:w="4103" w:type="dxa"/>
            <w:gridSpan w:val="3"/>
            <w:vAlign w:val="bottom"/>
          </w:tcPr>
          <w:p w14:paraId="0ECC015C" w14:textId="77777777" w:rsidR="00686024" w:rsidRPr="00686024" w:rsidRDefault="00686024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445067">
              <w:rPr>
                <w:rFonts w:cs="Arial"/>
                <w:sz w:val="22"/>
                <w:szCs w:val="22"/>
              </w:rPr>
              <w:t>Schlossgut Münsingen BE</w:t>
            </w:r>
          </w:p>
        </w:tc>
      </w:tr>
      <w:tr w:rsidR="00686024" w14:paraId="55C1B27C" w14:textId="77777777" w:rsidTr="00F639F4">
        <w:trPr>
          <w:trHeight w:val="454"/>
        </w:trPr>
        <w:sdt>
          <w:sdtPr>
            <w:rPr>
              <w:rFonts w:cs="Arial"/>
              <w:sz w:val="22"/>
              <w:szCs w:val="22"/>
            </w:rPr>
            <w:id w:val="199121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5EA9C0FF" w14:textId="77777777" w:rsidR="00686024" w:rsidRDefault="00F639F4" w:rsidP="00686024">
                <w:pPr>
                  <w:pStyle w:val="Textkrper2"/>
                  <w:tabs>
                    <w:tab w:val="clear" w:pos="1134"/>
                    <w:tab w:val="left" w:pos="1985"/>
                  </w:tabs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4"/>
            <w:vAlign w:val="bottom"/>
          </w:tcPr>
          <w:p w14:paraId="315DEBC0" w14:textId="474EFE14" w:rsidR="00686024" w:rsidRPr="00F639F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639F4">
              <w:rPr>
                <w:rFonts w:cs="Arial"/>
                <w:b/>
                <w:sz w:val="22"/>
                <w:szCs w:val="22"/>
              </w:rPr>
              <w:t>Di. 0</w:t>
            </w:r>
            <w:r w:rsidR="0041281E">
              <w:rPr>
                <w:rFonts w:cs="Arial"/>
                <w:b/>
                <w:sz w:val="22"/>
                <w:szCs w:val="22"/>
              </w:rPr>
              <w:t>9</w:t>
            </w:r>
            <w:r w:rsidRPr="00F639F4">
              <w:rPr>
                <w:rFonts w:cs="Arial"/>
                <w:b/>
                <w:sz w:val="22"/>
                <w:szCs w:val="22"/>
              </w:rPr>
              <w:t xml:space="preserve">. Juni </w:t>
            </w:r>
            <w:r w:rsidR="0041281E">
              <w:rPr>
                <w:rFonts w:cs="Arial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bottom"/>
          </w:tcPr>
          <w:p w14:paraId="7B29FAEA" w14:textId="77777777" w:rsidR="00686024" w:rsidRP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NM</w:t>
            </w:r>
          </w:p>
        </w:tc>
        <w:tc>
          <w:tcPr>
            <w:tcW w:w="2410" w:type="dxa"/>
            <w:gridSpan w:val="3"/>
            <w:vAlign w:val="bottom"/>
          </w:tcPr>
          <w:p w14:paraId="148BDEDE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793D84">
              <w:rPr>
                <w:rFonts w:cs="Arial"/>
                <w:sz w:val="22"/>
                <w:szCs w:val="22"/>
              </w:rPr>
              <w:t xml:space="preserve">13.30 </w:t>
            </w:r>
            <w:r>
              <w:rPr>
                <w:rFonts w:cs="Arial"/>
                <w:sz w:val="22"/>
                <w:szCs w:val="22"/>
              </w:rPr>
              <w:t xml:space="preserve">– </w:t>
            </w:r>
            <w:r w:rsidRPr="00793D84">
              <w:rPr>
                <w:rFonts w:cs="Arial"/>
                <w:sz w:val="22"/>
                <w:szCs w:val="22"/>
              </w:rPr>
              <w:t>17.15 Uhr</w:t>
            </w:r>
          </w:p>
        </w:tc>
        <w:tc>
          <w:tcPr>
            <w:tcW w:w="4103" w:type="dxa"/>
            <w:gridSpan w:val="3"/>
            <w:vAlign w:val="bottom"/>
          </w:tcPr>
          <w:p w14:paraId="54F1A7DD" w14:textId="77777777" w:rsidR="00686024" w:rsidRPr="00686024" w:rsidRDefault="00686024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660E05">
              <w:rPr>
                <w:rFonts w:cs="Arial"/>
                <w:sz w:val="22"/>
                <w:szCs w:val="22"/>
              </w:rPr>
              <w:t xml:space="preserve">Bildungszentrum </w:t>
            </w:r>
            <w:proofErr w:type="spellStart"/>
            <w:r w:rsidRPr="00660E05">
              <w:rPr>
                <w:rFonts w:cs="Arial"/>
                <w:sz w:val="22"/>
                <w:szCs w:val="22"/>
              </w:rPr>
              <w:t>Suissetec</w:t>
            </w:r>
            <w:proofErr w:type="spellEnd"/>
            <w:r w:rsidRPr="00660E05">
              <w:rPr>
                <w:rFonts w:cs="Arial"/>
                <w:sz w:val="22"/>
                <w:szCs w:val="22"/>
              </w:rPr>
              <w:t xml:space="preserve"> Lostorf SO</w:t>
            </w:r>
          </w:p>
        </w:tc>
      </w:tr>
      <w:tr w:rsidR="00686024" w14:paraId="6DF4D277" w14:textId="77777777" w:rsidTr="00F639F4">
        <w:trPr>
          <w:trHeight w:val="340"/>
        </w:trPr>
        <w:sdt>
          <w:sdtPr>
            <w:rPr>
              <w:rFonts w:cs="Arial"/>
              <w:sz w:val="22"/>
              <w:szCs w:val="22"/>
            </w:rPr>
            <w:id w:val="169626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02E919CA" w14:textId="77777777" w:rsidR="00686024" w:rsidRDefault="00F639F4" w:rsidP="00686024">
                <w:pPr>
                  <w:pStyle w:val="Textkrper2"/>
                  <w:tabs>
                    <w:tab w:val="clear" w:pos="1134"/>
                    <w:tab w:val="left" w:pos="1985"/>
                  </w:tabs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4"/>
            <w:vAlign w:val="bottom"/>
          </w:tcPr>
          <w:p w14:paraId="438F0C96" w14:textId="18833847" w:rsidR="00686024" w:rsidRPr="00F639F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639F4">
              <w:rPr>
                <w:rFonts w:cs="Arial"/>
                <w:b/>
                <w:sz w:val="22"/>
                <w:szCs w:val="22"/>
              </w:rPr>
              <w:t xml:space="preserve">Mi. </w:t>
            </w:r>
            <w:r w:rsidR="0041281E">
              <w:rPr>
                <w:rFonts w:cs="Arial"/>
                <w:b/>
                <w:sz w:val="22"/>
                <w:szCs w:val="22"/>
              </w:rPr>
              <w:t>10</w:t>
            </w:r>
            <w:r w:rsidRPr="00F639F4">
              <w:rPr>
                <w:rFonts w:cs="Arial"/>
                <w:b/>
                <w:sz w:val="22"/>
                <w:szCs w:val="22"/>
              </w:rPr>
              <w:t xml:space="preserve">. Juni </w:t>
            </w:r>
            <w:r w:rsidR="0041281E">
              <w:rPr>
                <w:rFonts w:cs="Arial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bottom"/>
          </w:tcPr>
          <w:p w14:paraId="61E2A4CB" w14:textId="77777777" w:rsidR="00686024" w:rsidRP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VM</w:t>
            </w:r>
          </w:p>
        </w:tc>
        <w:tc>
          <w:tcPr>
            <w:tcW w:w="2410" w:type="dxa"/>
            <w:gridSpan w:val="3"/>
            <w:vAlign w:val="bottom"/>
          </w:tcPr>
          <w:p w14:paraId="4ED8E978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793D84">
              <w:rPr>
                <w:rFonts w:cs="Arial"/>
                <w:sz w:val="22"/>
                <w:szCs w:val="22"/>
              </w:rPr>
              <w:t xml:space="preserve">08.15 </w:t>
            </w:r>
            <w:r>
              <w:rPr>
                <w:rFonts w:cs="Arial"/>
                <w:sz w:val="22"/>
                <w:szCs w:val="22"/>
              </w:rPr>
              <w:t xml:space="preserve">– </w:t>
            </w:r>
            <w:r w:rsidRPr="00793D84">
              <w:rPr>
                <w:rFonts w:cs="Arial"/>
                <w:sz w:val="22"/>
                <w:szCs w:val="22"/>
              </w:rPr>
              <w:t>12.00 Uh</w:t>
            </w: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4103" w:type="dxa"/>
            <w:gridSpan w:val="3"/>
            <w:vAlign w:val="bottom"/>
          </w:tcPr>
          <w:p w14:paraId="728185BF" w14:textId="77777777" w:rsidR="00686024" w:rsidRPr="00686024" w:rsidRDefault="00686024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660E05">
              <w:rPr>
                <w:rFonts w:cs="Arial"/>
                <w:sz w:val="22"/>
                <w:szCs w:val="22"/>
              </w:rPr>
              <w:t xml:space="preserve">Bildungszentrum </w:t>
            </w:r>
            <w:proofErr w:type="spellStart"/>
            <w:r w:rsidRPr="00660E05">
              <w:rPr>
                <w:rFonts w:cs="Arial"/>
                <w:sz w:val="22"/>
                <w:szCs w:val="22"/>
              </w:rPr>
              <w:t>Suissetec</w:t>
            </w:r>
            <w:proofErr w:type="spellEnd"/>
            <w:r w:rsidRPr="00660E05">
              <w:rPr>
                <w:rFonts w:cs="Arial"/>
                <w:sz w:val="22"/>
                <w:szCs w:val="22"/>
              </w:rPr>
              <w:t xml:space="preserve"> Lostorf SO</w:t>
            </w:r>
          </w:p>
        </w:tc>
      </w:tr>
      <w:tr w:rsidR="00686024" w14:paraId="4720730C" w14:textId="77777777" w:rsidTr="00F639F4">
        <w:trPr>
          <w:trHeight w:val="340"/>
        </w:trPr>
        <w:sdt>
          <w:sdtPr>
            <w:rPr>
              <w:rFonts w:cs="Arial"/>
              <w:sz w:val="22"/>
              <w:szCs w:val="22"/>
            </w:rPr>
            <w:id w:val="46177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643B1697" w14:textId="77777777" w:rsidR="00686024" w:rsidRDefault="00F639F4" w:rsidP="00686024">
                <w:pPr>
                  <w:pStyle w:val="Textkrper2"/>
                  <w:tabs>
                    <w:tab w:val="clear" w:pos="1134"/>
                    <w:tab w:val="left" w:pos="1985"/>
                  </w:tabs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4"/>
            <w:vAlign w:val="bottom"/>
          </w:tcPr>
          <w:p w14:paraId="49DE8655" w14:textId="553049D1" w:rsidR="00686024" w:rsidRPr="00F639F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639F4">
              <w:rPr>
                <w:rFonts w:cs="Arial"/>
                <w:b/>
                <w:sz w:val="22"/>
                <w:szCs w:val="22"/>
              </w:rPr>
              <w:t xml:space="preserve">Mi. </w:t>
            </w:r>
            <w:r w:rsidR="0041281E">
              <w:rPr>
                <w:rFonts w:cs="Arial"/>
                <w:b/>
                <w:sz w:val="22"/>
                <w:szCs w:val="22"/>
              </w:rPr>
              <w:t>10</w:t>
            </w:r>
            <w:r w:rsidRPr="00F639F4">
              <w:rPr>
                <w:rFonts w:cs="Arial"/>
                <w:b/>
                <w:sz w:val="22"/>
                <w:szCs w:val="22"/>
              </w:rPr>
              <w:t xml:space="preserve">. Juni </w:t>
            </w:r>
            <w:r w:rsidR="0041281E">
              <w:rPr>
                <w:rFonts w:cs="Arial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bottom"/>
          </w:tcPr>
          <w:p w14:paraId="78D43ECC" w14:textId="77777777" w:rsidR="00686024" w:rsidRP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NM</w:t>
            </w:r>
          </w:p>
        </w:tc>
        <w:tc>
          <w:tcPr>
            <w:tcW w:w="2410" w:type="dxa"/>
            <w:gridSpan w:val="3"/>
            <w:vAlign w:val="bottom"/>
          </w:tcPr>
          <w:p w14:paraId="017A02BD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793D84">
              <w:rPr>
                <w:rFonts w:cs="Arial"/>
                <w:sz w:val="22"/>
                <w:szCs w:val="22"/>
              </w:rPr>
              <w:t xml:space="preserve">13.30 </w:t>
            </w:r>
            <w:r>
              <w:rPr>
                <w:rFonts w:cs="Arial"/>
                <w:sz w:val="22"/>
                <w:szCs w:val="22"/>
              </w:rPr>
              <w:t xml:space="preserve">– </w:t>
            </w:r>
            <w:r w:rsidRPr="00793D84">
              <w:rPr>
                <w:rFonts w:cs="Arial"/>
                <w:sz w:val="22"/>
                <w:szCs w:val="22"/>
              </w:rPr>
              <w:t>17.15</w:t>
            </w:r>
            <w:r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4103" w:type="dxa"/>
            <w:gridSpan w:val="3"/>
            <w:vAlign w:val="bottom"/>
          </w:tcPr>
          <w:p w14:paraId="40C7AC0E" w14:textId="77777777" w:rsidR="00686024" w:rsidRPr="00686024" w:rsidRDefault="00686024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660E05">
              <w:rPr>
                <w:rFonts w:cs="Arial"/>
                <w:sz w:val="22"/>
                <w:szCs w:val="22"/>
              </w:rPr>
              <w:t xml:space="preserve">Bildungszentrum </w:t>
            </w:r>
            <w:proofErr w:type="spellStart"/>
            <w:r w:rsidRPr="00660E05">
              <w:rPr>
                <w:rFonts w:cs="Arial"/>
                <w:sz w:val="22"/>
                <w:szCs w:val="22"/>
              </w:rPr>
              <w:t>Suissetec</w:t>
            </w:r>
            <w:proofErr w:type="spellEnd"/>
            <w:r w:rsidRPr="00660E05">
              <w:rPr>
                <w:rFonts w:cs="Arial"/>
                <w:sz w:val="22"/>
                <w:szCs w:val="22"/>
              </w:rPr>
              <w:t xml:space="preserve"> Lostorf SO</w:t>
            </w:r>
          </w:p>
        </w:tc>
      </w:tr>
      <w:tr w:rsidR="00686024" w14:paraId="2BD2B292" w14:textId="77777777" w:rsidTr="00F639F4">
        <w:trPr>
          <w:trHeight w:val="454"/>
        </w:trPr>
        <w:sdt>
          <w:sdtPr>
            <w:rPr>
              <w:rFonts w:cs="Arial"/>
              <w:sz w:val="22"/>
              <w:szCs w:val="22"/>
            </w:rPr>
            <w:id w:val="-137083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42EA701F" w14:textId="77777777" w:rsidR="00686024" w:rsidRPr="00793D84" w:rsidRDefault="00F639F4" w:rsidP="00686024">
                <w:pPr>
                  <w:pStyle w:val="Textkrper2"/>
                  <w:tabs>
                    <w:tab w:val="clear" w:pos="1134"/>
                    <w:tab w:val="left" w:pos="1985"/>
                  </w:tabs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4"/>
            <w:vAlign w:val="bottom"/>
          </w:tcPr>
          <w:p w14:paraId="36DC2A28" w14:textId="0B687E38" w:rsidR="00686024" w:rsidRPr="00F639F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639F4">
              <w:rPr>
                <w:rFonts w:cs="Arial"/>
                <w:b/>
                <w:sz w:val="22"/>
                <w:szCs w:val="22"/>
              </w:rPr>
              <w:t xml:space="preserve">Di. </w:t>
            </w:r>
            <w:r w:rsidR="0041281E">
              <w:rPr>
                <w:rFonts w:cs="Arial"/>
                <w:b/>
                <w:sz w:val="22"/>
                <w:szCs w:val="22"/>
              </w:rPr>
              <w:t>23</w:t>
            </w:r>
            <w:r w:rsidRPr="00F639F4">
              <w:rPr>
                <w:rFonts w:cs="Arial"/>
                <w:b/>
                <w:sz w:val="22"/>
                <w:szCs w:val="22"/>
              </w:rPr>
              <w:t xml:space="preserve">. Juni </w:t>
            </w:r>
            <w:r w:rsidR="0041281E">
              <w:rPr>
                <w:rFonts w:cs="Arial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bottom"/>
          </w:tcPr>
          <w:p w14:paraId="374A12A7" w14:textId="77777777" w:rsidR="00686024" w:rsidRP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NM</w:t>
            </w:r>
          </w:p>
        </w:tc>
        <w:tc>
          <w:tcPr>
            <w:tcW w:w="2410" w:type="dxa"/>
            <w:gridSpan w:val="3"/>
            <w:vAlign w:val="bottom"/>
          </w:tcPr>
          <w:p w14:paraId="2FBA6D81" w14:textId="77777777" w:rsidR="00686024" w:rsidRPr="00793D8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793D84">
              <w:rPr>
                <w:rFonts w:cs="Arial"/>
                <w:sz w:val="22"/>
                <w:szCs w:val="22"/>
              </w:rPr>
              <w:t xml:space="preserve">13.30 </w:t>
            </w:r>
            <w:r>
              <w:rPr>
                <w:rFonts w:cs="Arial"/>
                <w:sz w:val="22"/>
                <w:szCs w:val="22"/>
              </w:rPr>
              <w:t xml:space="preserve">– </w:t>
            </w:r>
            <w:r w:rsidRPr="00793D84">
              <w:rPr>
                <w:rFonts w:cs="Arial"/>
                <w:sz w:val="22"/>
                <w:szCs w:val="22"/>
              </w:rPr>
              <w:t>17.15 Uhr</w:t>
            </w:r>
          </w:p>
        </w:tc>
        <w:tc>
          <w:tcPr>
            <w:tcW w:w="4103" w:type="dxa"/>
            <w:gridSpan w:val="3"/>
            <w:vAlign w:val="bottom"/>
          </w:tcPr>
          <w:p w14:paraId="1E07C9BA" w14:textId="77777777" w:rsidR="00686024" w:rsidRPr="00660E05" w:rsidRDefault="00686024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660E05">
              <w:rPr>
                <w:rFonts w:cs="Arial"/>
                <w:sz w:val="22"/>
                <w:szCs w:val="22"/>
              </w:rPr>
              <w:t xml:space="preserve">Kongresshaus </w:t>
            </w:r>
            <w:proofErr w:type="spellStart"/>
            <w:r w:rsidRPr="00660E05">
              <w:rPr>
                <w:rFonts w:cs="Arial"/>
                <w:sz w:val="22"/>
                <w:szCs w:val="22"/>
              </w:rPr>
              <w:t>Thurpark</w:t>
            </w:r>
            <w:proofErr w:type="spellEnd"/>
            <w:r w:rsidRPr="00660E05">
              <w:rPr>
                <w:rFonts w:cs="Arial"/>
                <w:sz w:val="22"/>
                <w:szCs w:val="22"/>
              </w:rPr>
              <w:t xml:space="preserve"> Wattwil SG</w:t>
            </w:r>
          </w:p>
        </w:tc>
      </w:tr>
      <w:tr w:rsidR="00686024" w14:paraId="4FDB5818" w14:textId="77777777" w:rsidTr="00F639F4">
        <w:trPr>
          <w:trHeight w:val="340"/>
        </w:trPr>
        <w:sdt>
          <w:sdtPr>
            <w:rPr>
              <w:rFonts w:cs="Arial"/>
              <w:sz w:val="22"/>
              <w:szCs w:val="22"/>
            </w:rPr>
            <w:id w:val="47896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4D196840" w14:textId="77777777" w:rsidR="00686024" w:rsidRPr="00793D84" w:rsidRDefault="00F639F4" w:rsidP="00686024">
                <w:pPr>
                  <w:pStyle w:val="Textkrper2"/>
                  <w:tabs>
                    <w:tab w:val="clear" w:pos="1134"/>
                    <w:tab w:val="left" w:pos="1985"/>
                  </w:tabs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4"/>
            <w:vAlign w:val="bottom"/>
          </w:tcPr>
          <w:p w14:paraId="62C13797" w14:textId="3075C5C5" w:rsidR="00686024" w:rsidRPr="00F639F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639F4">
              <w:rPr>
                <w:rFonts w:cs="Arial"/>
                <w:b/>
                <w:sz w:val="22"/>
                <w:szCs w:val="22"/>
              </w:rPr>
              <w:t>Mi. 2</w:t>
            </w:r>
            <w:r w:rsidR="0041281E">
              <w:rPr>
                <w:rFonts w:cs="Arial"/>
                <w:b/>
                <w:sz w:val="22"/>
                <w:szCs w:val="22"/>
              </w:rPr>
              <w:t>4</w:t>
            </w:r>
            <w:r w:rsidRPr="00F639F4">
              <w:rPr>
                <w:rFonts w:cs="Arial"/>
                <w:b/>
                <w:sz w:val="22"/>
                <w:szCs w:val="22"/>
              </w:rPr>
              <w:t xml:space="preserve">. Juni </w:t>
            </w:r>
            <w:r w:rsidR="0041281E">
              <w:rPr>
                <w:rFonts w:cs="Arial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bottom"/>
          </w:tcPr>
          <w:p w14:paraId="297E7B9E" w14:textId="77777777" w:rsidR="00686024" w:rsidRP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VM</w:t>
            </w:r>
          </w:p>
        </w:tc>
        <w:tc>
          <w:tcPr>
            <w:tcW w:w="2410" w:type="dxa"/>
            <w:gridSpan w:val="3"/>
            <w:vAlign w:val="bottom"/>
          </w:tcPr>
          <w:p w14:paraId="7459151E" w14:textId="77777777" w:rsidR="00686024" w:rsidRPr="00793D8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793D84">
              <w:rPr>
                <w:rFonts w:cs="Arial"/>
                <w:sz w:val="22"/>
                <w:szCs w:val="22"/>
              </w:rPr>
              <w:t xml:space="preserve">08.15 </w:t>
            </w:r>
            <w:r>
              <w:rPr>
                <w:rFonts w:cs="Arial"/>
                <w:sz w:val="22"/>
                <w:szCs w:val="22"/>
              </w:rPr>
              <w:t xml:space="preserve">– </w:t>
            </w:r>
            <w:r w:rsidRPr="00793D84">
              <w:rPr>
                <w:rFonts w:cs="Arial"/>
                <w:sz w:val="22"/>
                <w:szCs w:val="22"/>
              </w:rPr>
              <w:t>12.00 Uh</w:t>
            </w: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4103" w:type="dxa"/>
            <w:gridSpan w:val="3"/>
            <w:vAlign w:val="bottom"/>
          </w:tcPr>
          <w:p w14:paraId="188C0CFF" w14:textId="77777777" w:rsidR="00686024" w:rsidRPr="00660E05" w:rsidRDefault="00686024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660E05">
              <w:rPr>
                <w:rFonts w:cs="Arial"/>
                <w:sz w:val="22"/>
                <w:szCs w:val="22"/>
              </w:rPr>
              <w:t xml:space="preserve">Kongresshaus </w:t>
            </w:r>
            <w:proofErr w:type="spellStart"/>
            <w:r w:rsidRPr="00660E05">
              <w:rPr>
                <w:rFonts w:cs="Arial"/>
                <w:sz w:val="22"/>
                <w:szCs w:val="22"/>
              </w:rPr>
              <w:t>Thurpark</w:t>
            </w:r>
            <w:proofErr w:type="spellEnd"/>
            <w:r w:rsidRPr="00660E05">
              <w:rPr>
                <w:rFonts w:cs="Arial"/>
                <w:sz w:val="22"/>
                <w:szCs w:val="22"/>
              </w:rPr>
              <w:t xml:space="preserve"> Wattwil SG</w:t>
            </w:r>
          </w:p>
        </w:tc>
      </w:tr>
      <w:tr w:rsidR="00686024" w14:paraId="0DBC7605" w14:textId="77777777" w:rsidTr="00F639F4">
        <w:trPr>
          <w:trHeight w:val="340"/>
        </w:trPr>
        <w:sdt>
          <w:sdtPr>
            <w:rPr>
              <w:rFonts w:cs="Arial"/>
              <w:sz w:val="22"/>
              <w:szCs w:val="22"/>
            </w:rPr>
            <w:id w:val="85561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2CCF792C" w14:textId="77777777" w:rsidR="00686024" w:rsidRPr="00793D84" w:rsidRDefault="00F639F4" w:rsidP="00686024">
                <w:pPr>
                  <w:pStyle w:val="Textkrper2"/>
                  <w:tabs>
                    <w:tab w:val="clear" w:pos="1134"/>
                    <w:tab w:val="left" w:pos="1985"/>
                  </w:tabs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4"/>
            <w:vAlign w:val="bottom"/>
          </w:tcPr>
          <w:p w14:paraId="2E684867" w14:textId="7014C9EB" w:rsidR="00686024" w:rsidRPr="00F639F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639F4">
              <w:rPr>
                <w:rFonts w:cs="Arial"/>
                <w:b/>
                <w:sz w:val="22"/>
                <w:szCs w:val="22"/>
              </w:rPr>
              <w:t>Mi. 2</w:t>
            </w:r>
            <w:r w:rsidR="0041281E">
              <w:rPr>
                <w:rFonts w:cs="Arial"/>
                <w:b/>
                <w:sz w:val="22"/>
                <w:szCs w:val="22"/>
              </w:rPr>
              <w:t>4</w:t>
            </w:r>
            <w:r w:rsidRPr="00F639F4">
              <w:rPr>
                <w:rFonts w:cs="Arial"/>
                <w:b/>
                <w:sz w:val="22"/>
                <w:szCs w:val="22"/>
              </w:rPr>
              <w:t xml:space="preserve">. Juni </w:t>
            </w:r>
            <w:r w:rsidR="0041281E">
              <w:rPr>
                <w:rFonts w:cs="Arial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bottom"/>
          </w:tcPr>
          <w:p w14:paraId="71AE72D4" w14:textId="77777777" w:rsidR="00686024" w:rsidRP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NM</w:t>
            </w:r>
          </w:p>
        </w:tc>
        <w:tc>
          <w:tcPr>
            <w:tcW w:w="2410" w:type="dxa"/>
            <w:gridSpan w:val="3"/>
            <w:vAlign w:val="bottom"/>
          </w:tcPr>
          <w:p w14:paraId="4C781FEF" w14:textId="77777777" w:rsidR="00686024" w:rsidRPr="00793D8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660E05">
              <w:rPr>
                <w:rFonts w:cs="Arial"/>
                <w:sz w:val="22"/>
                <w:szCs w:val="22"/>
              </w:rPr>
              <w:t xml:space="preserve">13.30 </w:t>
            </w:r>
            <w:r>
              <w:rPr>
                <w:rFonts w:cs="Arial"/>
                <w:sz w:val="22"/>
                <w:szCs w:val="22"/>
              </w:rPr>
              <w:t xml:space="preserve">– </w:t>
            </w:r>
            <w:r w:rsidRPr="00660E05">
              <w:rPr>
                <w:rFonts w:cs="Arial"/>
                <w:sz w:val="22"/>
                <w:szCs w:val="22"/>
              </w:rPr>
              <w:t>17.15 Uhr</w:t>
            </w:r>
          </w:p>
        </w:tc>
        <w:tc>
          <w:tcPr>
            <w:tcW w:w="4103" w:type="dxa"/>
            <w:gridSpan w:val="3"/>
            <w:vAlign w:val="bottom"/>
          </w:tcPr>
          <w:p w14:paraId="376DE379" w14:textId="77777777" w:rsidR="00686024" w:rsidRPr="00660E05" w:rsidRDefault="00686024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660E05">
              <w:rPr>
                <w:rFonts w:cs="Arial"/>
                <w:sz w:val="22"/>
                <w:szCs w:val="22"/>
              </w:rPr>
              <w:t xml:space="preserve">Kongresshaus </w:t>
            </w:r>
            <w:proofErr w:type="spellStart"/>
            <w:r w:rsidRPr="00660E05">
              <w:rPr>
                <w:rFonts w:cs="Arial"/>
                <w:sz w:val="22"/>
                <w:szCs w:val="22"/>
              </w:rPr>
              <w:t>Thurpark</w:t>
            </w:r>
            <w:proofErr w:type="spellEnd"/>
            <w:r w:rsidRPr="00660E05">
              <w:rPr>
                <w:rFonts w:cs="Arial"/>
                <w:sz w:val="22"/>
                <w:szCs w:val="22"/>
              </w:rPr>
              <w:t xml:space="preserve"> Wattwil SG</w:t>
            </w:r>
          </w:p>
        </w:tc>
      </w:tr>
      <w:tr w:rsidR="009E4803" w14:paraId="00F844D0" w14:textId="77777777" w:rsidTr="009E4803">
        <w:trPr>
          <w:trHeight w:val="340"/>
        </w:trPr>
        <w:tc>
          <w:tcPr>
            <w:tcW w:w="567" w:type="dxa"/>
            <w:tcBorders>
              <w:bottom w:val="single" w:sz="24" w:space="0" w:color="BFBFBF" w:themeColor="background1" w:themeShade="BF"/>
            </w:tcBorders>
            <w:vAlign w:val="bottom"/>
          </w:tcPr>
          <w:p w14:paraId="12086839" w14:textId="77777777" w:rsidR="009E4803" w:rsidRDefault="009E4803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bottom w:val="single" w:sz="24" w:space="0" w:color="BFBFBF" w:themeColor="background1" w:themeShade="BF"/>
            </w:tcBorders>
            <w:vAlign w:val="bottom"/>
          </w:tcPr>
          <w:p w14:paraId="67931458" w14:textId="77777777" w:rsidR="009E4803" w:rsidRPr="00F639F4" w:rsidRDefault="009E4803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BFBFBF" w:themeColor="background1" w:themeShade="BF"/>
            </w:tcBorders>
            <w:vAlign w:val="bottom"/>
          </w:tcPr>
          <w:p w14:paraId="1080524F" w14:textId="77777777" w:rsidR="009E4803" w:rsidRDefault="009E4803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0"/>
                <w:szCs w:val="22"/>
              </w:rPr>
            </w:pPr>
          </w:p>
        </w:tc>
        <w:tc>
          <w:tcPr>
            <w:tcW w:w="2410" w:type="dxa"/>
            <w:gridSpan w:val="3"/>
            <w:tcBorders>
              <w:bottom w:val="single" w:sz="24" w:space="0" w:color="BFBFBF" w:themeColor="background1" w:themeShade="BF"/>
            </w:tcBorders>
            <w:vAlign w:val="bottom"/>
          </w:tcPr>
          <w:p w14:paraId="25E2481D" w14:textId="77777777" w:rsidR="009E4803" w:rsidRPr="00660E05" w:rsidRDefault="009E4803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03" w:type="dxa"/>
            <w:gridSpan w:val="3"/>
            <w:tcBorders>
              <w:bottom w:val="single" w:sz="24" w:space="0" w:color="BFBFBF" w:themeColor="background1" w:themeShade="BF"/>
            </w:tcBorders>
            <w:vAlign w:val="bottom"/>
          </w:tcPr>
          <w:p w14:paraId="74F548D7" w14:textId="77777777" w:rsidR="009E4803" w:rsidRPr="00660E05" w:rsidRDefault="009E4803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9E4803" w14:paraId="46F1B007" w14:textId="77777777" w:rsidTr="009E4803">
        <w:trPr>
          <w:trHeight w:val="680"/>
        </w:trPr>
        <w:tc>
          <w:tcPr>
            <w:tcW w:w="10199" w:type="dxa"/>
            <w:gridSpan w:val="12"/>
            <w:tcBorders>
              <w:top w:val="single" w:sz="24" w:space="0" w:color="BFBFBF" w:themeColor="background1" w:themeShade="BF"/>
              <w:bottom w:val="single" w:sz="24" w:space="0" w:color="BFBFBF" w:themeColor="background1" w:themeShade="BF"/>
            </w:tcBorders>
            <w:vAlign w:val="center"/>
          </w:tcPr>
          <w:p w14:paraId="4F7497D5" w14:textId="77777777" w:rsidR="009E4803" w:rsidRPr="009E4803" w:rsidRDefault="009E4803" w:rsidP="009E4803">
            <w:pPr>
              <w:pStyle w:val="Textkrper"/>
              <w:jc w:val="left"/>
              <w:rPr>
                <w:rFonts w:cs="Arial"/>
                <w:sz w:val="20"/>
                <w:szCs w:val="22"/>
              </w:rPr>
            </w:pPr>
            <w:r w:rsidRPr="00AE70F9">
              <w:rPr>
                <w:rFonts w:cs="Arial"/>
                <w:sz w:val="20"/>
                <w:szCs w:val="22"/>
              </w:rPr>
              <w:t>Bitte nehmen Sie zur Kenntnis, dass die Anmeldungen in der Reihenfolge ihres Einganges berücksichtigt werden und allenfalls Umverteilungen vorgenommen werden müssen.</w:t>
            </w:r>
          </w:p>
        </w:tc>
      </w:tr>
      <w:tr w:rsidR="009E4803" w14:paraId="3D304590" w14:textId="77777777" w:rsidTr="009E4803">
        <w:trPr>
          <w:trHeight w:val="1020"/>
        </w:trPr>
        <w:tc>
          <w:tcPr>
            <w:tcW w:w="993" w:type="dxa"/>
            <w:gridSpan w:val="2"/>
            <w:vAlign w:val="bottom"/>
          </w:tcPr>
          <w:p w14:paraId="40FAE631" w14:textId="77777777" w:rsidR="009E4803" w:rsidRPr="00AE70F9" w:rsidRDefault="009E4803" w:rsidP="009E4803">
            <w:pPr>
              <w:pStyle w:val="Textkrper"/>
              <w:spacing w:before="12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Datum</w:t>
            </w:r>
          </w:p>
        </w:tc>
        <w:tc>
          <w:tcPr>
            <w:tcW w:w="4106" w:type="dxa"/>
            <w:gridSpan w:val="5"/>
            <w:tcBorders>
              <w:top w:val="single" w:sz="24" w:space="0" w:color="BFBFBF" w:themeColor="background1" w:themeShade="BF"/>
              <w:bottom w:val="dotted" w:sz="4" w:space="0" w:color="auto"/>
            </w:tcBorders>
            <w:vAlign w:val="bottom"/>
          </w:tcPr>
          <w:p w14:paraId="745DC3FC" w14:textId="77777777" w:rsidR="009E4803" w:rsidRPr="00AE70F9" w:rsidRDefault="009E4803" w:rsidP="009E4803">
            <w:pPr>
              <w:pStyle w:val="Textkrper"/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422" w:type="dxa"/>
            <w:gridSpan w:val="3"/>
            <w:vAlign w:val="bottom"/>
          </w:tcPr>
          <w:p w14:paraId="4C3480C0" w14:textId="77777777" w:rsidR="009E4803" w:rsidRPr="00AE70F9" w:rsidRDefault="009E4803" w:rsidP="009E4803">
            <w:pPr>
              <w:pStyle w:val="Textkrper"/>
              <w:spacing w:before="12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Unterschrift</w:t>
            </w:r>
          </w:p>
        </w:tc>
        <w:tc>
          <w:tcPr>
            <w:tcW w:w="3678" w:type="dxa"/>
            <w:gridSpan w:val="2"/>
            <w:tcBorders>
              <w:top w:val="single" w:sz="24" w:space="0" w:color="BFBFBF" w:themeColor="background1" w:themeShade="BF"/>
              <w:bottom w:val="dotted" w:sz="4" w:space="0" w:color="auto"/>
            </w:tcBorders>
            <w:vAlign w:val="bottom"/>
          </w:tcPr>
          <w:p w14:paraId="153C164D" w14:textId="77777777" w:rsidR="009E4803" w:rsidRPr="00AE70F9" w:rsidRDefault="009E4803" w:rsidP="009E4803">
            <w:pPr>
              <w:pStyle w:val="Textkrper"/>
              <w:spacing w:before="120"/>
              <w:rPr>
                <w:rFonts w:cs="Arial"/>
                <w:sz w:val="20"/>
                <w:szCs w:val="22"/>
              </w:rPr>
            </w:pPr>
          </w:p>
        </w:tc>
      </w:tr>
      <w:tr w:rsidR="009E4803" w14:paraId="37C2BAD7" w14:textId="77777777" w:rsidTr="009E4803">
        <w:trPr>
          <w:trHeight w:val="57"/>
        </w:trPr>
        <w:tc>
          <w:tcPr>
            <w:tcW w:w="993" w:type="dxa"/>
            <w:gridSpan w:val="2"/>
            <w:vAlign w:val="bottom"/>
          </w:tcPr>
          <w:p w14:paraId="7FE98AFD" w14:textId="77777777" w:rsidR="009E4803" w:rsidRPr="00AE70F9" w:rsidRDefault="009E4803" w:rsidP="009E48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06" w:type="dxa"/>
            <w:gridSpan w:val="5"/>
            <w:tcBorders>
              <w:top w:val="dotted" w:sz="4" w:space="0" w:color="auto"/>
            </w:tcBorders>
            <w:vAlign w:val="bottom"/>
          </w:tcPr>
          <w:p w14:paraId="3D85F868" w14:textId="77777777" w:rsidR="009E4803" w:rsidRPr="00AE70F9" w:rsidRDefault="009E4803" w:rsidP="009E48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22" w:type="dxa"/>
            <w:gridSpan w:val="3"/>
            <w:vAlign w:val="bottom"/>
          </w:tcPr>
          <w:p w14:paraId="57978838" w14:textId="77777777" w:rsidR="009E4803" w:rsidRPr="00AE70F9" w:rsidRDefault="009E4803" w:rsidP="009E48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78" w:type="dxa"/>
            <w:gridSpan w:val="2"/>
            <w:tcBorders>
              <w:top w:val="dotted" w:sz="4" w:space="0" w:color="auto"/>
            </w:tcBorders>
            <w:vAlign w:val="bottom"/>
          </w:tcPr>
          <w:p w14:paraId="6B51AF66" w14:textId="77777777" w:rsidR="009E4803" w:rsidRPr="00AE70F9" w:rsidRDefault="009E4803" w:rsidP="009E4803">
            <w:pPr>
              <w:rPr>
                <w:rFonts w:ascii="Arial" w:hAnsi="Arial" w:cs="Arial"/>
                <w:szCs w:val="22"/>
              </w:rPr>
            </w:pPr>
          </w:p>
        </w:tc>
      </w:tr>
      <w:tr w:rsidR="009E4803" w14:paraId="7B049B53" w14:textId="77777777" w:rsidTr="009E4803">
        <w:trPr>
          <w:trHeight w:val="680"/>
        </w:trPr>
        <w:tc>
          <w:tcPr>
            <w:tcW w:w="10199" w:type="dxa"/>
            <w:gridSpan w:val="12"/>
            <w:vAlign w:val="bottom"/>
          </w:tcPr>
          <w:p w14:paraId="44869B67" w14:textId="77777777" w:rsidR="009E4803" w:rsidRPr="009E4803" w:rsidRDefault="009E4803" w:rsidP="009E4803">
            <w:pPr>
              <w:rPr>
                <w:rFonts w:ascii="Arial" w:hAnsi="Arial" w:cs="Arial"/>
                <w:szCs w:val="18"/>
              </w:rPr>
            </w:pPr>
            <w:r w:rsidRPr="00AE70F9">
              <w:rPr>
                <w:rFonts w:ascii="Arial" w:hAnsi="Arial" w:cs="Arial"/>
                <w:szCs w:val="22"/>
              </w:rPr>
              <w:t xml:space="preserve">Bitte unbedingt bis </w:t>
            </w:r>
            <w:r w:rsidRPr="00AE70F9">
              <w:rPr>
                <w:rFonts w:ascii="Arial" w:hAnsi="Arial" w:cs="Arial"/>
                <w:b/>
                <w:bCs/>
                <w:szCs w:val="22"/>
              </w:rPr>
              <w:t xml:space="preserve">SPÄTESTENS </w:t>
            </w:r>
            <w:r>
              <w:rPr>
                <w:rFonts w:ascii="Arial" w:hAnsi="Arial" w:cs="Arial"/>
                <w:b/>
                <w:bCs/>
                <w:szCs w:val="22"/>
              </w:rPr>
              <w:t>2 Wochen vor der Tagung</w:t>
            </w:r>
            <w:r w:rsidRPr="00AE70F9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AE70F9">
              <w:rPr>
                <w:rFonts w:ascii="Arial" w:hAnsi="Arial" w:cs="Arial"/>
                <w:szCs w:val="22"/>
              </w:rPr>
              <w:t xml:space="preserve">zurücksenden an </w:t>
            </w:r>
            <w:r>
              <w:rPr>
                <w:rFonts w:ascii="Arial" w:hAnsi="Arial" w:cs="Arial"/>
                <w:szCs w:val="22"/>
              </w:rPr>
              <w:t>Swiss Plastics</w:t>
            </w:r>
            <w:r w:rsidRPr="00AE70F9">
              <w:rPr>
                <w:rFonts w:ascii="Arial" w:hAnsi="Arial" w:cs="Arial"/>
                <w:szCs w:val="22"/>
              </w:rPr>
              <w:t xml:space="preserve">, Schachenallee 29 C, 5000 Aarau, oder per Mail an </w:t>
            </w:r>
            <w:hyperlink r:id="rId8" w:history="1">
              <w:r w:rsidRPr="003179B5">
                <w:rPr>
                  <w:rStyle w:val="Hyperlink"/>
                  <w:rFonts w:ascii="Arial" w:hAnsi="Arial" w:cs="Arial"/>
                  <w:szCs w:val="22"/>
                </w:rPr>
                <w:t>c.wilhelm@swiss-plastics.ch</w:t>
              </w:r>
            </w:hyperlink>
            <w:r>
              <w:rPr>
                <w:rStyle w:val="Hyperlink"/>
                <w:rFonts w:ascii="Arial" w:hAnsi="Arial" w:cs="Arial"/>
                <w:szCs w:val="22"/>
              </w:rPr>
              <w:t>.</w:t>
            </w:r>
            <w:r>
              <w:rPr>
                <w:rStyle w:val="Hyperlink"/>
                <w:rFonts w:ascii="Arial" w:hAnsi="Arial" w:cs="Arial"/>
                <w:szCs w:val="22"/>
                <w:u w:val="none"/>
              </w:rPr>
              <w:t xml:space="preserve"> </w:t>
            </w:r>
            <w:r w:rsidRPr="00793D84">
              <w:rPr>
                <w:rStyle w:val="Hyperlink"/>
                <w:rFonts w:ascii="Arial" w:hAnsi="Arial" w:cs="Arial"/>
                <w:color w:val="auto"/>
                <w:szCs w:val="22"/>
                <w:u w:val="none"/>
              </w:rPr>
              <w:t>Vielen Dank</w:t>
            </w:r>
            <w:r>
              <w:rPr>
                <w:rStyle w:val="Hyperlink"/>
                <w:rFonts w:ascii="Arial" w:hAnsi="Arial" w:cs="Arial"/>
                <w:color w:val="auto"/>
                <w:szCs w:val="22"/>
                <w:u w:val="none"/>
              </w:rPr>
              <w:t>!</w:t>
            </w:r>
          </w:p>
        </w:tc>
      </w:tr>
    </w:tbl>
    <w:p w14:paraId="7AC7C858" w14:textId="77777777" w:rsidR="009E4803" w:rsidRPr="00AE70F9" w:rsidRDefault="009E4803">
      <w:pPr>
        <w:rPr>
          <w:rFonts w:ascii="Arial" w:hAnsi="Arial" w:cs="Arial"/>
          <w:szCs w:val="18"/>
        </w:rPr>
      </w:pPr>
    </w:p>
    <w:sectPr w:rsidR="009E4803" w:rsidRPr="00AE70F9" w:rsidSect="00E43B6D">
      <w:headerReference w:type="default" r:id="rId9"/>
      <w:pgSz w:w="11906" w:h="16838"/>
      <w:pgMar w:top="1985" w:right="851" w:bottom="284" w:left="851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584A" w14:textId="77777777" w:rsidR="00B54746" w:rsidRDefault="00B54746">
      <w:r>
        <w:separator/>
      </w:r>
    </w:p>
  </w:endnote>
  <w:endnote w:type="continuationSeparator" w:id="0">
    <w:p w14:paraId="1BDB7FE3" w14:textId="77777777" w:rsidR="00B54746" w:rsidRDefault="00B5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582E5" w14:textId="77777777" w:rsidR="00B54746" w:rsidRDefault="00B54746">
      <w:r>
        <w:separator/>
      </w:r>
    </w:p>
  </w:footnote>
  <w:footnote w:type="continuationSeparator" w:id="0">
    <w:p w14:paraId="1E3B36F7" w14:textId="77777777" w:rsidR="00B54746" w:rsidRDefault="00B5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BDB0" w14:textId="77777777" w:rsidR="009E4044" w:rsidRDefault="009E4044">
    <w:pPr>
      <w:pStyle w:val="Kopfzeile"/>
    </w:pPr>
    <w:r>
      <w:rPr>
        <w:noProof/>
        <w:lang w:val="de-CH" w:eastAsia="de-CH"/>
      </w:rPr>
      <w:drawing>
        <wp:inline distT="0" distB="0" distL="0" distR="0" wp14:anchorId="3B2C16B4" wp14:editId="256FCF95">
          <wp:extent cx="3429000" cy="533400"/>
          <wp:effectExtent l="19050" t="0" r="0" b="0"/>
          <wp:docPr id="32" name="Bild 46" descr="H:\ADMINISTRATION\SM-Vorlagen\SM Logos\Zentralsekretariat\Logo_Dachorganisation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H:\ADMINISTRATION\SM-Vorlagen\SM Logos\Zentralsekretariat\Logo_Dachorganisation_Pant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6BD5">
      <w:tab/>
    </w:r>
    <w:r w:rsidR="002170C4">
      <w:rPr>
        <w:noProof/>
        <w:lang w:val="de-CH" w:eastAsia="de-CH"/>
      </w:rPr>
      <w:drawing>
        <wp:inline distT="0" distB="0" distL="0" distR="0" wp14:anchorId="4D7B58F3" wp14:editId="1010499B">
          <wp:extent cx="1341120" cy="609600"/>
          <wp:effectExtent l="0" t="0" r="0" b="0"/>
          <wp:docPr id="33" name="Grafik 33" descr="Association_ohne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_ohne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375"/>
    <w:multiLevelType w:val="hybridMultilevel"/>
    <w:tmpl w:val="41D274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71003"/>
    <w:multiLevelType w:val="singleLevel"/>
    <w:tmpl w:val="EFC4D3A6"/>
    <w:lvl w:ilvl="0">
      <w:start w:val="5"/>
      <w:numFmt w:val="bullet"/>
      <w:lvlText w:val="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Anm.Branchenlösung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04671"/>
    <w:rsid w:val="00060B10"/>
    <w:rsid w:val="000C3038"/>
    <w:rsid w:val="00107DFE"/>
    <w:rsid w:val="00120BAC"/>
    <w:rsid w:val="00122C80"/>
    <w:rsid w:val="002170C4"/>
    <w:rsid w:val="003E00F2"/>
    <w:rsid w:val="0041281E"/>
    <w:rsid w:val="00420A1E"/>
    <w:rsid w:val="00445067"/>
    <w:rsid w:val="00504671"/>
    <w:rsid w:val="006372AA"/>
    <w:rsid w:val="00660E05"/>
    <w:rsid w:val="00686024"/>
    <w:rsid w:val="00762F58"/>
    <w:rsid w:val="0078275F"/>
    <w:rsid w:val="00790224"/>
    <w:rsid w:val="00793D84"/>
    <w:rsid w:val="0088772E"/>
    <w:rsid w:val="008F1511"/>
    <w:rsid w:val="0091367D"/>
    <w:rsid w:val="00926372"/>
    <w:rsid w:val="00934B45"/>
    <w:rsid w:val="00941BDB"/>
    <w:rsid w:val="00952493"/>
    <w:rsid w:val="009E4044"/>
    <w:rsid w:val="009E4803"/>
    <w:rsid w:val="009F6155"/>
    <w:rsid w:val="00A65764"/>
    <w:rsid w:val="00AE0F87"/>
    <w:rsid w:val="00AE70F9"/>
    <w:rsid w:val="00B54746"/>
    <w:rsid w:val="00B85990"/>
    <w:rsid w:val="00CB2F4D"/>
    <w:rsid w:val="00CD74B7"/>
    <w:rsid w:val="00D16BD5"/>
    <w:rsid w:val="00E43B6D"/>
    <w:rsid w:val="00E545FC"/>
    <w:rsid w:val="00E844C4"/>
    <w:rsid w:val="00F03E5D"/>
    <w:rsid w:val="00F639F4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DA5ABF"/>
  <w15:docId w15:val="{EF81C7EE-DD37-456A-8BAB-BA1F81BC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4B45"/>
    <w:rPr>
      <w:lang w:eastAsia="de-DE"/>
    </w:rPr>
  </w:style>
  <w:style w:type="paragraph" w:styleId="berschrift1">
    <w:name w:val="heading 1"/>
    <w:basedOn w:val="Standard"/>
    <w:next w:val="Standard"/>
    <w:qFormat/>
    <w:rsid w:val="00934B45"/>
    <w:pPr>
      <w:keepNext/>
      <w:ind w:left="1416" w:firstLine="708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934B45"/>
    <w:pPr>
      <w:keepNext/>
      <w:tabs>
        <w:tab w:val="left" w:pos="2127"/>
        <w:tab w:val="left" w:pos="3969"/>
        <w:tab w:val="left" w:pos="6521"/>
      </w:tabs>
      <w:ind w:left="567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">
    <w:name w:val="Absatz1"/>
    <w:basedOn w:val="Standard"/>
    <w:rsid w:val="00934B45"/>
    <w:pPr>
      <w:tabs>
        <w:tab w:val="left" w:pos="-720"/>
      </w:tabs>
      <w:suppressAutoHyphens/>
      <w:spacing w:after="240"/>
    </w:pPr>
    <w:rPr>
      <w:rFonts w:ascii="Arial" w:hAnsi="Arial"/>
      <w:b/>
      <w:sz w:val="24"/>
    </w:rPr>
  </w:style>
  <w:style w:type="paragraph" w:styleId="Textkrper">
    <w:name w:val="Body Text"/>
    <w:basedOn w:val="Standard"/>
    <w:rsid w:val="00934B45"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rsid w:val="00934B45"/>
    <w:pPr>
      <w:tabs>
        <w:tab w:val="left" w:pos="1134"/>
      </w:tabs>
      <w:spacing w:line="360" w:lineRule="auto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934B45"/>
    <w:rPr>
      <w:color w:val="0000FF"/>
      <w:u w:val="single"/>
    </w:rPr>
  </w:style>
  <w:style w:type="paragraph" w:styleId="Kopfzeile">
    <w:name w:val="header"/>
    <w:basedOn w:val="Standard"/>
    <w:link w:val="KopfzeileZchn"/>
    <w:rsid w:val="00934B45"/>
    <w:pPr>
      <w:tabs>
        <w:tab w:val="center" w:pos="4536"/>
        <w:tab w:val="right" w:pos="9072"/>
      </w:tabs>
    </w:pPr>
    <w:rPr>
      <w:rFonts w:ascii="Frutiger 45 Light" w:hAnsi="Frutiger 45 Light"/>
      <w:sz w:val="22"/>
      <w:lang w:val="de-DE"/>
    </w:rPr>
  </w:style>
  <w:style w:type="paragraph" w:styleId="Sprechblasentext">
    <w:name w:val="Balloon Text"/>
    <w:basedOn w:val="Standard"/>
    <w:semiHidden/>
    <w:rsid w:val="00934B4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934B45"/>
    <w:pPr>
      <w:jc w:val="center"/>
    </w:pPr>
    <w:rPr>
      <w:rFonts w:ascii="Frutiger LT 55 Roman" w:hAnsi="Frutiger LT 55 Roman"/>
      <w:b/>
      <w:sz w:val="44"/>
      <w:szCs w:val="44"/>
    </w:rPr>
  </w:style>
  <w:style w:type="paragraph" w:styleId="Fuzeile">
    <w:name w:val="footer"/>
    <w:basedOn w:val="Standard"/>
    <w:rsid w:val="00934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4044"/>
    <w:rPr>
      <w:rFonts w:ascii="Frutiger 45 Light" w:hAnsi="Frutiger 45 Light"/>
      <w:sz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3D84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8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wilhelm@swiss-plastic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FD3A-40A3-481B-9035-3C760BE8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Arbeitssicherheit und Gesundheitsschutz: ERFA-Tagung 2005</vt:lpstr>
    </vt:vector>
  </TitlesOfParts>
  <Company>5000 Aarau</Company>
  <LinksUpToDate>false</LinksUpToDate>
  <CharactersWithSpaces>1549</CharactersWithSpaces>
  <SharedDoc>false</SharedDoc>
  <HLinks>
    <vt:vector size="6" baseType="variant">
      <vt:variant>
        <vt:i4>1638517</vt:i4>
      </vt:variant>
      <vt:variant>
        <vt:i4>0</vt:i4>
      </vt:variant>
      <vt:variant>
        <vt:i4>0</vt:i4>
      </vt:variant>
      <vt:variant>
        <vt:i4>5</vt:i4>
      </vt:variant>
      <vt:variant>
        <vt:lpwstr>mailto:aniko.hunya@kvs.ch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Arbeitssicherheit und Gesundheitsschutz: ERFA-Tagung 2005</dc:title>
  <dc:creator>Roland Frick</dc:creator>
  <cp:lastModifiedBy>Susanne Meili</cp:lastModifiedBy>
  <cp:revision>2</cp:revision>
  <cp:lastPrinted>2019-01-14T08:51:00Z</cp:lastPrinted>
  <dcterms:created xsi:type="dcterms:W3CDTF">2019-12-03T14:38:00Z</dcterms:created>
  <dcterms:modified xsi:type="dcterms:W3CDTF">2019-12-03T14:38:00Z</dcterms:modified>
</cp:coreProperties>
</file>